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9" w:rsidRPr="00F11ADB" w:rsidRDefault="00F52A49" w:rsidP="00F11ADB">
      <w:pPr>
        <w:pStyle w:val="30"/>
        <w:shd w:val="clear" w:color="auto" w:fill="auto"/>
        <w:spacing w:after="0" w:line="240" w:lineRule="auto"/>
        <w:jc w:val="right"/>
        <w:rPr>
          <w:rFonts w:cs="Times New Roman"/>
        </w:rPr>
      </w:pPr>
      <w:r w:rsidRPr="00F11ADB">
        <w:rPr>
          <w:rFonts w:cs="Times New Roman"/>
          <w:b/>
        </w:rPr>
        <w:t xml:space="preserve">                                                                                                                          </w:t>
      </w:r>
      <w:r w:rsidRPr="00F11ADB">
        <w:rPr>
          <w:rFonts w:cs="Times New Roman"/>
        </w:rPr>
        <w:t xml:space="preserve">  </w:t>
      </w:r>
      <w:r w:rsidR="00DA18DC" w:rsidRPr="00F11ADB">
        <w:rPr>
          <w:rFonts w:cs="Times New Roman"/>
        </w:rPr>
        <w:t xml:space="preserve">    </w:t>
      </w:r>
      <w:r w:rsidRPr="00F11ADB">
        <w:rPr>
          <w:rFonts w:cs="Times New Roman"/>
        </w:rPr>
        <w:t>УТВЕРЖДАЮ:</w:t>
      </w:r>
    </w:p>
    <w:p w:rsidR="00DA18DC" w:rsidRPr="00F11ADB" w:rsidRDefault="00F52A49" w:rsidP="00F11ADB">
      <w:pPr>
        <w:pStyle w:val="4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DA18DC" w:rsidRPr="00F11ADB">
        <w:rPr>
          <w:rFonts w:cs="Times New Roman"/>
          <w:sz w:val="24"/>
          <w:szCs w:val="24"/>
        </w:rPr>
        <w:t>Заместитель главы</w:t>
      </w:r>
      <w:r w:rsidRPr="00F11ADB">
        <w:rPr>
          <w:rFonts w:cs="Times New Roman"/>
          <w:sz w:val="24"/>
          <w:szCs w:val="24"/>
        </w:rPr>
        <w:t xml:space="preserve"> </w:t>
      </w:r>
      <w:r w:rsidR="00DA18DC" w:rsidRPr="00F11ADB">
        <w:rPr>
          <w:rFonts w:cs="Times New Roman"/>
          <w:sz w:val="24"/>
          <w:szCs w:val="24"/>
        </w:rPr>
        <w:t>Администрации МР Гафурийский район</w:t>
      </w:r>
    </w:p>
    <w:p w:rsidR="00F52A49" w:rsidRPr="00F11ADB" w:rsidRDefault="00DA18DC" w:rsidP="00F11ADB">
      <w:pPr>
        <w:pStyle w:val="4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>по развитию</w:t>
      </w:r>
      <w:r w:rsidR="00F52A49" w:rsidRPr="00F11ADB">
        <w:rPr>
          <w:rFonts w:cs="Times New Roman"/>
          <w:sz w:val="24"/>
          <w:szCs w:val="24"/>
        </w:rPr>
        <w:t xml:space="preserve"> предпринимательства </w:t>
      </w:r>
    </w:p>
    <w:p w:rsidR="00F52A49" w:rsidRPr="00F11ADB" w:rsidRDefault="00F52A49" w:rsidP="00F11ADB">
      <w:pPr>
        <w:pStyle w:val="4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>___________ Ахметов Р.Р.</w:t>
      </w:r>
    </w:p>
    <w:p w:rsidR="00F52A49" w:rsidRPr="00F11ADB" w:rsidRDefault="00F52A49" w:rsidP="00F11ADB">
      <w:pPr>
        <w:pStyle w:val="40"/>
        <w:shd w:val="clear" w:color="auto" w:fill="auto"/>
        <w:tabs>
          <w:tab w:val="left" w:leader="underscore" w:pos="4946"/>
        </w:tabs>
        <w:spacing w:before="0" w:after="0" w:line="240" w:lineRule="auto"/>
        <w:ind w:left="6237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 xml:space="preserve">  «_____»___________20___г.</w:t>
      </w:r>
    </w:p>
    <w:p w:rsidR="00F52A49" w:rsidRPr="00F11ADB" w:rsidRDefault="00F52A49" w:rsidP="00F11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A49" w:rsidRPr="00F11ADB" w:rsidRDefault="00F52A49" w:rsidP="00F11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A49" w:rsidRPr="00F11ADB" w:rsidRDefault="00F52A49" w:rsidP="00F11ADB">
      <w:pPr>
        <w:pStyle w:val="30"/>
        <w:shd w:val="clear" w:color="auto" w:fill="auto"/>
        <w:spacing w:after="0" w:line="240" w:lineRule="auto"/>
        <w:jc w:val="right"/>
        <w:rPr>
          <w:rFonts w:cs="Times New Roman"/>
        </w:rPr>
      </w:pPr>
      <w:r w:rsidRPr="00F11ADB">
        <w:rPr>
          <w:rFonts w:cs="Times New Roman"/>
        </w:rPr>
        <w:t>СОГЛАСОВАНО:</w:t>
      </w:r>
    </w:p>
    <w:p w:rsidR="00F11ADB" w:rsidRDefault="00F52A49" w:rsidP="00F11ADB">
      <w:pPr>
        <w:pStyle w:val="4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 xml:space="preserve">                                                                                                 Генеральный директор </w:t>
      </w:r>
    </w:p>
    <w:p w:rsidR="00F52A49" w:rsidRPr="00F11ADB" w:rsidRDefault="00F52A49" w:rsidP="00F11ADB">
      <w:pPr>
        <w:pStyle w:val="40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>АНО «ЦНПЭКТ «</w:t>
      </w:r>
      <w:proofErr w:type="spellStart"/>
      <w:r w:rsidRPr="00F11ADB">
        <w:rPr>
          <w:rFonts w:cs="Times New Roman"/>
          <w:sz w:val="24"/>
          <w:szCs w:val="24"/>
        </w:rPr>
        <w:t>Геопарк</w:t>
      </w:r>
      <w:proofErr w:type="spellEnd"/>
      <w:r w:rsidRPr="00F11ADB">
        <w:rPr>
          <w:rFonts w:cs="Times New Roman"/>
          <w:sz w:val="24"/>
          <w:szCs w:val="24"/>
        </w:rPr>
        <w:t xml:space="preserve"> </w:t>
      </w:r>
      <w:proofErr w:type="spellStart"/>
      <w:r w:rsidRPr="00F11ADB">
        <w:rPr>
          <w:rFonts w:cs="Times New Roman"/>
          <w:sz w:val="24"/>
          <w:szCs w:val="24"/>
        </w:rPr>
        <w:t>Торатау</w:t>
      </w:r>
      <w:proofErr w:type="spellEnd"/>
      <w:r w:rsidRPr="00F11ADB">
        <w:rPr>
          <w:rFonts w:cs="Times New Roman"/>
          <w:sz w:val="24"/>
          <w:szCs w:val="24"/>
        </w:rPr>
        <w:t>»</w:t>
      </w:r>
    </w:p>
    <w:p w:rsidR="00F52A49" w:rsidRPr="00F11ADB" w:rsidRDefault="00F52A49" w:rsidP="00F11ADB">
      <w:pPr>
        <w:pStyle w:val="40"/>
        <w:shd w:val="clear" w:color="auto" w:fill="auto"/>
        <w:tabs>
          <w:tab w:val="left" w:leader="underscore" w:pos="4946"/>
        </w:tabs>
        <w:spacing w:before="0" w:after="0" w:line="240" w:lineRule="auto"/>
        <w:ind w:left="6237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 xml:space="preserve">   ___________ Суворова С.Р</w:t>
      </w:r>
      <w:bookmarkStart w:id="0" w:name="_GoBack"/>
      <w:bookmarkEnd w:id="0"/>
      <w:r w:rsidRPr="00F11ADB">
        <w:rPr>
          <w:rFonts w:cs="Times New Roman"/>
          <w:sz w:val="24"/>
          <w:szCs w:val="24"/>
        </w:rPr>
        <w:t>.</w:t>
      </w:r>
    </w:p>
    <w:p w:rsidR="00F52A49" w:rsidRPr="00F11ADB" w:rsidRDefault="00F52A49" w:rsidP="00F11ADB">
      <w:pPr>
        <w:pStyle w:val="40"/>
        <w:shd w:val="clear" w:color="auto" w:fill="auto"/>
        <w:tabs>
          <w:tab w:val="left" w:leader="underscore" w:pos="4946"/>
        </w:tabs>
        <w:spacing w:before="0" w:after="0" w:line="240" w:lineRule="auto"/>
        <w:ind w:left="6237"/>
        <w:jc w:val="right"/>
        <w:rPr>
          <w:rFonts w:cs="Times New Roman"/>
          <w:sz w:val="24"/>
          <w:szCs w:val="24"/>
        </w:rPr>
      </w:pPr>
      <w:r w:rsidRPr="00F11ADB">
        <w:rPr>
          <w:rFonts w:cs="Times New Roman"/>
          <w:sz w:val="24"/>
          <w:szCs w:val="24"/>
        </w:rPr>
        <w:t xml:space="preserve">  «_____»___________20___г.</w:t>
      </w:r>
    </w:p>
    <w:p w:rsidR="00F52A49" w:rsidRPr="00F11ADB" w:rsidRDefault="00F52A49" w:rsidP="00F11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49" w:rsidRPr="00F11ADB" w:rsidRDefault="00F52A49" w:rsidP="00F11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49" w:rsidRPr="00F11ADB" w:rsidRDefault="00F52A49" w:rsidP="00F11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49" w:rsidRPr="00F11ADB" w:rsidRDefault="00F11ADB" w:rsidP="00F11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ADB">
        <w:rPr>
          <w:rFonts w:ascii="Times New Roman" w:hAnsi="Times New Roman" w:cs="Times New Roman"/>
          <w:sz w:val="24"/>
          <w:szCs w:val="24"/>
        </w:rPr>
        <w:t>ПОЛОЖЕНИЕ</w:t>
      </w:r>
    </w:p>
    <w:p w:rsidR="00080B32" w:rsidRPr="00F11ADB" w:rsidRDefault="008305F2" w:rsidP="00F11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ADB">
        <w:rPr>
          <w:rFonts w:ascii="Times New Roman" w:hAnsi="Times New Roman" w:cs="Times New Roman"/>
          <w:sz w:val="24"/>
          <w:szCs w:val="24"/>
        </w:rPr>
        <w:t xml:space="preserve">о </w:t>
      </w:r>
      <w:r w:rsidR="00D85D45" w:rsidRPr="00F11ADB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F52A49" w:rsidRPr="00F11AD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714EFA" w:rsidRPr="00F11ADB">
        <w:rPr>
          <w:rFonts w:ascii="Times New Roman" w:hAnsi="Times New Roman" w:cs="Times New Roman"/>
          <w:sz w:val="24"/>
          <w:szCs w:val="24"/>
          <w:lang w:val="ba-RU"/>
        </w:rPr>
        <w:t>туристической фотографии</w:t>
      </w:r>
    </w:p>
    <w:p w:rsidR="008305F2" w:rsidRPr="00F11ADB" w:rsidRDefault="008305F2" w:rsidP="00F11A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определяет порядок организации, проведения, организационно-методическое обеспечение, состав участников, порядок определения победителей и призеров районного конкурса туристической фотографии (далее – Конкурс). </w:t>
      </w:r>
    </w:p>
    <w:p w:rsidR="00F11ADB" w:rsidRPr="00F11ADB" w:rsidRDefault="00D85D45" w:rsidP="0034143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1.2. Организаторами Конкурса является сектор развития предпринимательства Администрации МР Гафурийский район совместно с АНО ЦНПЭКТ «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Геопарк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Торатау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» (далее – Организаторы).</w:t>
      </w:r>
      <w:r w:rsidR="00F11ADB"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о</w:t>
      </w:r>
      <w:r w:rsidR="0093276B">
        <w:rPr>
          <w:rFonts w:ascii="Times New Roman" w:hAnsi="Times New Roman" w:cs="Times New Roman"/>
          <w:color w:val="000000"/>
          <w:sz w:val="24"/>
          <w:szCs w:val="24"/>
        </w:rPr>
        <w:t xml:space="preserve">пределяют Ответственное лицо – </w:t>
      </w:r>
      <w:proofErr w:type="spellStart"/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>Урманшина</w:t>
      </w:r>
      <w:proofErr w:type="spellEnd"/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>Фанзиля</w:t>
      </w:r>
      <w:proofErr w:type="spellEnd"/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>Фаизовна</w:t>
      </w:r>
      <w:proofErr w:type="spellEnd"/>
      <w:r w:rsidR="0093276B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 xml:space="preserve">едущий специалист сектора развития предпринимательства </w:t>
      </w:r>
      <w:r w:rsidR="0093276B">
        <w:rPr>
          <w:rFonts w:ascii="Times New Roman" w:hAnsi="Times New Roman" w:cs="Times New Roman"/>
          <w:color w:val="000000"/>
          <w:sz w:val="24"/>
          <w:szCs w:val="24"/>
        </w:rPr>
        <w:t xml:space="preserve">(тел.: 8 </w:t>
      </w:r>
      <w:r w:rsidR="0093276B" w:rsidRPr="0093276B">
        <w:rPr>
          <w:rFonts w:ascii="Times New Roman" w:hAnsi="Times New Roman" w:cs="Times New Roman"/>
          <w:color w:val="000000"/>
          <w:sz w:val="24"/>
          <w:szCs w:val="24"/>
        </w:rPr>
        <w:t>(34740) 2 14 06</w:t>
      </w:r>
      <w:r w:rsidR="0093276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85D45" w:rsidRPr="00F11ADB" w:rsidRDefault="00D85D45" w:rsidP="003414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b/>
          <w:color w:val="000000"/>
          <w:sz w:val="24"/>
          <w:szCs w:val="24"/>
        </w:rPr>
        <w:t>2. ЦЕЛИ И ЗАДАЧИ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2.1. Цель конкурса – популяризация путешествий по родному краю среди жителей и гостей района. 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2.2. Задачи Конкурса: </w:t>
      </w:r>
    </w:p>
    <w:p w:rsidR="00D85D45" w:rsidRPr="00F11ADB" w:rsidRDefault="00A156D8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осветить уникальность природного наследия</w:t>
      </w:r>
      <w:r w:rsidR="00D85D45"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D45" w:rsidRPr="00F11ADB">
        <w:rPr>
          <w:rFonts w:ascii="Times New Roman" w:hAnsi="Times New Roman" w:cs="Times New Roman"/>
          <w:color w:val="000000"/>
          <w:sz w:val="24"/>
          <w:szCs w:val="24"/>
        </w:rPr>
        <w:t>геопарка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Торатау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85D45"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- привлечь внимание населения к проблемам охраны окружающей среды с помощью художественных средств; 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популяризировать детско-юношеский туризм среди обучающихся и педагогов;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раскрыть интересные и привлекательные аспекты туризма посредством фотографии;</w:t>
      </w:r>
    </w:p>
    <w:p w:rsidR="00D85D45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- пополнить фотобанк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геопарка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Торатау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11ADB" w:rsidRPr="00F11ADB" w:rsidRDefault="00F11ADB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ПРОВЕДЕНИЯ КОНКУРСА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3.1. Конкурс проводится с 23 декабря 2022 года по 30 января 2023 года в дистанционном формате. Работы участников принимаются до 23 января 2023 года. Голосование жюри проходит с 24 по 29 января 2023 г. Объявление победителей – не позднее 30 января 2023 г. путем публикации на официальных сайтах Организаторов. Награждение победителей – до 10 февраля 2023 г.</w:t>
      </w:r>
    </w:p>
    <w:p w:rsidR="00D85D45" w:rsidRPr="00F11ADB" w:rsidRDefault="00D85D45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32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ТРЕБОВАНИЯ К УЧАСТНИКАМ, </w:t>
      </w:r>
      <w:r w:rsidRPr="00F11ADB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D85D45" w:rsidRPr="00F11ADB" w:rsidRDefault="00D85D45" w:rsidP="0034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B32" w:rsidRPr="00F11ADB" w:rsidRDefault="00D85D45" w:rsidP="0034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DB">
        <w:rPr>
          <w:rFonts w:ascii="Times New Roman" w:hAnsi="Times New Roman" w:cs="Times New Roman"/>
          <w:sz w:val="24"/>
          <w:szCs w:val="24"/>
        </w:rPr>
        <w:t xml:space="preserve">4.1. </w:t>
      </w:r>
      <w:r w:rsidR="00080B32" w:rsidRPr="00F11AD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C21A71" w:rsidRPr="00F11ADB">
        <w:rPr>
          <w:rFonts w:ascii="Times New Roman" w:hAnsi="Times New Roman" w:cs="Times New Roman"/>
          <w:sz w:val="24"/>
          <w:szCs w:val="24"/>
        </w:rPr>
        <w:t>К</w:t>
      </w:r>
      <w:r w:rsidR="00080B32" w:rsidRPr="00F11ADB">
        <w:rPr>
          <w:rFonts w:ascii="Times New Roman" w:hAnsi="Times New Roman" w:cs="Times New Roman"/>
          <w:sz w:val="24"/>
          <w:szCs w:val="24"/>
        </w:rPr>
        <w:t>онкурса может быть любой автор (правообладатель) фотографий, без возрастных ограничений.</w:t>
      </w:r>
      <w:r w:rsidR="00C21A71" w:rsidRPr="00F11ADB">
        <w:rPr>
          <w:rFonts w:ascii="Times New Roman" w:hAnsi="Times New Roman" w:cs="Times New Roman"/>
          <w:sz w:val="24"/>
          <w:szCs w:val="24"/>
        </w:rPr>
        <w:t xml:space="preserve"> Один участник может присылать несколько фотографий.</w:t>
      </w:r>
    </w:p>
    <w:p w:rsidR="009412DA" w:rsidRPr="00F11ADB" w:rsidRDefault="00C21A71" w:rsidP="00341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DB">
        <w:rPr>
          <w:rFonts w:ascii="Times New Roman" w:hAnsi="Times New Roman" w:cs="Times New Roman"/>
          <w:sz w:val="24"/>
          <w:szCs w:val="24"/>
        </w:rPr>
        <w:t>4.2. На К</w:t>
      </w:r>
      <w:r w:rsidR="00080B32" w:rsidRPr="00F11ADB">
        <w:rPr>
          <w:rFonts w:ascii="Times New Roman" w:hAnsi="Times New Roman" w:cs="Times New Roman"/>
          <w:sz w:val="24"/>
          <w:szCs w:val="24"/>
        </w:rPr>
        <w:t xml:space="preserve">онкурс принимаются фотографии, сделанные на территории </w:t>
      </w:r>
      <w:proofErr w:type="spellStart"/>
      <w:r w:rsidR="009412DA" w:rsidRPr="00F11ADB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="009412DA" w:rsidRPr="00F11A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B3F81" w:rsidRPr="00F11ADB">
        <w:rPr>
          <w:rFonts w:ascii="Times New Roman" w:hAnsi="Times New Roman" w:cs="Times New Roman"/>
          <w:sz w:val="24"/>
          <w:szCs w:val="24"/>
        </w:rPr>
        <w:t xml:space="preserve"> с изображением людей на отдыхе, в путешествии.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sz w:val="24"/>
          <w:szCs w:val="24"/>
        </w:rPr>
        <w:t xml:space="preserve">4.3. 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участник с 23 декабря 2022 года до 23 января 2023 года направляет рабо</w:t>
      </w:r>
      <w:r w:rsidR="00617A0B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617A0B" w:rsidRPr="00617A0B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617A0B">
        <w:rPr>
          <w:rFonts w:ascii="Times New Roman" w:hAnsi="Times New Roman" w:cs="Times New Roman"/>
          <w:sz w:val="24"/>
          <w:szCs w:val="24"/>
        </w:rPr>
        <w:t>у</w:t>
      </w:r>
      <w:r w:rsidR="00617A0B" w:rsidRPr="00617A0B">
        <w:rPr>
          <w:rFonts w:ascii="Times New Roman" w:hAnsi="Times New Roman" w:cs="Times New Roman"/>
          <w:sz w:val="24"/>
          <w:szCs w:val="24"/>
        </w:rPr>
        <w:t xml:space="preserve"> «Инвест-портал </w:t>
      </w:r>
      <w:proofErr w:type="spellStart"/>
      <w:r w:rsidR="00617A0B" w:rsidRPr="00617A0B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="00617A0B" w:rsidRPr="00617A0B">
        <w:rPr>
          <w:rFonts w:ascii="Times New Roman" w:hAnsi="Times New Roman" w:cs="Times New Roman"/>
          <w:sz w:val="24"/>
          <w:szCs w:val="24"/>
        </w:rPr>
        <w:t xml:space="preserve"> района РБ» (</w:t>
      </w:r>
      <w:hyperlink r:id="rId6" w:history="1">
        <w:r w:rsidR="00617A0B" w:rsidRPr="00617A0B">
          <w:rPr>
            <w:rStyle w:val="a3"/>
            <w:rFonts w:ascii="Times New Roman" w:hAnsi="Times New Roman" w:cs="Times New Roman"/>
            <w:sz w:val="24"/>
            <w:szCs w:val="24"/>
          </w:rPr>
          <w:t>https://vk.com/gafuri_invest</w:t>
        </w:r>
      </w:hyperlink>
      <w:r w:rsidR="00617A0B" w:rsidRPr="00617A0B">
        <w:rPr>
          <w:rFonts w:ascii="Times New Roman" w:hAnsi="Times New Roman" w:cs="Times New Roman"/>
          <w:sz w:val="24"/>
          <w:szCs w:val="24"/>
        </w:rPr>
        <w:t>).</w:t>
      </w:r>
      <w:r w:rsidR="006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4.4. В подписях к фотографиям должны содержаться следующие сведения: название работы, авторство (ФИО автора, село/деревня, контактная информация, ссылка на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»), конкретное местонахождение объекта на фото, дата съемки. Не подписанные должным образом фотографии рассматриваться не будут.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4.5. Конкурсная работа принимается в эл. виде в формате, исходном сделанной фотографии .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heic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и др. Минимальное разрешение – 1024 пикселей по длинной стороне.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4.6. Творческая работа должна соответствовать следующим общим требованиям: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соответствовать тематике;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быть авторской (работа не может быть заимствована и должна быть создана участником лично);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допускается разумное использование графических редакторов для обработки фотографий для подчеркивания авторского замысла.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11A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525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ринимаются работы, сделанные в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Гафурийском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районе (входит в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геопарк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Торатау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3EB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11A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. К конкурсу не допускаются работы: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с использованием нецензурной лексики;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- содержащие текст или изображение, которые пропагандируют насилие, расовую, национальную, социальную, политическую или религиозную нетерпимость и призывы к ним или иным образом нарушать действующее законодательство РФ; 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- выполненные в агрессивной тематике, вызывающей негативные эмоции у людей, направленной на разжигание конфликтов, пропаганду курения и других вредных привычек.</w:t>
      </w:r>
    </w:p>
    <w:p w:rsidR="003F0842" w:rsidRPr="00F11ADB" w:rsidRDefault="003F0842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11A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Участник, создавая и присылая творческую работу для участия в Конкурсе, подтверждает свое авторство на нее и гарантирует, что обладает всеми необходимыми правами и разрешениями в отношении предоставляемой фотографии, а также, что у участника не существует никаких обязательств перед третьими лицами (в том числе, перед авторами/иными правообладателями), которые препятствуют и/или сделают невозможным правомерное использование материалов в рамках Конкурса.</w:t>
      </w:r>
      <w:proofErr w:type="gram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не несет ответственность по претензиям третьих лиц относительно авторства той или иной фотографии, размещенной Участником для целей участия в Конкурсе и соблюдения Участником действующего законодательства РФ относительно авторских и смежных прав. 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:rsidR="003F0842" w:rsidRPr="00F11ADB" w:rsidRDefault="003F0842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 если на фотографии имеют изображения лиц, людей, в том числе несовершеннолетних, участник самостоятельно запрашивает разрешение на использование изображения у моделей.</w:t>
      </w:r>
    </w:p>
    <w:p w:rsidR="003F0842" w:rsidRPr="00F11ADB" w:rsidRDefault="003F0842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>Участники, приславшие свои работы для участия в конкурсе, тем самым подтверждают, что полностью ознакомлены и согласны с настоящими Правилами, а также дают свое согласие на использование своих персональных данных.</w:t>
      </w:r>
    </w:p>
    <w:p w:rsidR="003F0842" w:rsidRPr="00F11ADB" w:rsidRDefault="003F0842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D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имеет право использовать присланную фотографию в рекламных и любых других целях без выплаты вознаграждения. Участник предоставляет Организатору </w:t>
      </w:r>
      <w:r w:rsidRPr="00F11A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право на воспроизведение, копирование, публикации, выставочные (публичные) показы, доведение до всеобщего сведения фотографий, представленных на Конкурс (неисключительная лицензия) любыми способами (размещая в эфире, по кабелю, в сети Интернет, включая </w:t>
      </w:r>
      <w:proofErr w:type="spell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Start"/>
      <w:r w:rsidRPr="00F11ADB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11ADB">
        <w:rPr>
          <w:rFonts w:ascii="Times New Roman" w:hAnsi="Times New Roman" w:cs="Times New Roman"/>
          <w:color w:val="000000"/>
          <w:sz w:val="24"/>
          <w:szCs w:val="24"/>
        </w:rPr>
        <w:t>ети</w:t>
      </w:r>
      <w:proofErr w:type="spellEnd"/>
      <w:r w:rsidRPr="00F11A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1A71" w:rsidRPr="00F11ADB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A71" w:rsidRPr="0034143E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b/>
          <w:color w:val="000000"/>
          <w:sz w:val="24"/>
          <w:szCs w:val="24"/>
        </w:rPr>
        <w:t>5. ОПРЕДЕЛЕНИЕ ПОБЕДИТЕЛЕЙ</w:t>
      </w:r>
    </w:p>
    <w:p w:rsidR="00F11ADB" w:rsidRDefault="00F11ADB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C608D" w:rsidRDefault="00CC608D" w:rsidP="003414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81">
        <w:rPr>
          <w:rFonts w:ascii="Times New Roman" w:hAnsi="Times New Roman" w:cs="Times New Roman"/>
          <w:sz w:val="24"/>
          <w:szCs w:val="24"/>
        </w:rPr>
        <w:t>По количеству набранных «</w:t>
      </w:r>
      <w:proofErr w:type="spellStart"/>
      <w:r w:rsidRPr="00EB3F8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EB3F81">
        <w:rPr>
          <w:rFonts w:ascii="Times New Roman" w:hAnsi="Times New Roman" w:cs="Times New Roman"/>
          <w:sz w:val="24"/>
          <w:szCs w:val="24"/>
        </w:rPr>
        <w:t xml:space="preserve">» определяется победитель («лайки» ставятся в нижнем правом углу публикации). </w:t>
      </w:r>
    </w:p>
    <w:p w:rsidR="003F0842" w:rsidRPr="00D4525A" w:rsidRDefault="003F0842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21A71" w:rsidRPr="00D4525A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21A71" w:rsidRPr="0034143E" w:rsidRDefault="00F11ADB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21A71" w:rsidRPr="00341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 И НАГРАЖДЕНИЕ ПОБЕДИТЕЛЕЙ И</w:t>
      </w:r>
    </w:p>
    <w:p w:rsidR="00C21A71" w:rsidRPr="0034143E" w:rsidRDefault="00C21A71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ПРИЗЕРОВ</w:t>
      </w:r>
    </w:p>
    <w:p w:rsidR="00F11ADB" w:rsidRPr="00D4525A" w:rsidRDefault="00F11ADB" w:rsidP="0034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F11ADB" w:rsidRPr="0034143E" w:rsidRDefault="00F11ADB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.1. Победител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станов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тся автор, набравши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й наибольшее количество </w:t>
      </w:r>
      <w:r w:rsidR="0034143E" w:rsidRPr="003414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4143E" w:rsidRPr="0034143E">
        <w:rPr>
          <w:rFonts w:ascii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="0034143E" w:rsidRPr="003414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голосования. 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Следующие места распределяются в с</w:t>
      </w:r>
      <w:r w:rsidR="0034143E" w:rsidRPr="0034143E">
        <w:rPr>
          <w:rFonts w:ascii="Times New Roman" w:hAnsi="Times New Roman" w:cs="Times New Roman"/>
          <w:color w:val="000000"/>
          <w:sz w:val="24"/>
          <w:szCs w:val="24"/>
        </w:rPr>
        <w:t>оответствии с набранными «лайками»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1A71" w:rsidRPr="0034143E" w:rsidRDefault="00F11ADB" w:rsidP="0034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.2. Победител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получа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т диплом первой степени, а призеры - дипломы второй и третьей степеней. Победител</w:t>
      </w:r>
      <w:r w:rsidRPr="0034143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842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и призеры 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ценными призами </w:t>
      </w:r>
      <w:r w:rsidR="003F0842" w:rsidRPr="0034143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брендированными</w:t>
      </w:r>
      <w:proofErr w:type="spellEnd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наборами от </w:t>
      </w:r>
      <w:proofErr w:type="spellStart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геопарка</w:t>
      </w:r>
      <w:proofErr w:type="spellEnd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Торатау</w:t>
      </w:r>
      <w:proofErr w:type="spellEnd"/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11ADB" w:rsidRPr="0034143E" w:rsidRDefault="00F11ADB" w:rsidP="003414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.3. Всем участникам мероприятия выдается электронный сертификат. </w:t>
      </w:r>
    </w:p>
    <w:p w:rsidR="00934D16" w:rsidRPr="00F11ADB" w:rsidRDefault="00F11ADB" w:rsidP="003414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4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1A71" w:rsidRPr="0034143E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34143E">
        <w:rPr>
          <w:rFonts w:ascii="Times New Roman" w:hAnsi="Times New Roman" w:cs="Times New Roman"/>
          <w:sz w:val="24"/>
          <w:szCs w:val="24"/>
        </w:rPr>
        <w:t xml:space="preserve">Результаты конкурса будут опубликованы в группе «Инвест-портал </w:t>
      </w:r>
      <w:proofErr w:type="spellStart"/>
      <w:r w:rsidRPr="0034143E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34143E">
        <w:rPr>
          <w:rFonts w:ascii="Times New Roman" w:hAnsi="Times New Roman" w:cs="Times New Roman"/>
          <w:sz w:val="24"/>
          <w:szCs w:val="24"/>
        </w:rPr>
        <w:t xml:space="preserve"> района РБ» (</w:t>
      </w:r>
      <w:hyperlink r:id="rId7" w:history="1">
        <w:r w:rsidRPr="0034143E">
          <w:rPr>
            <w:rStyle w:val="a3"/>
            <w:rFonts w:ascii="Times New Roman" w:hAnsi="Times New Roman" w:cs="Times New Roman"/>
            <w:sz w:val="24"/>
            <w:szCs w:val="24"/>
          </w:rPr>
          <w:t>https://vk.com/gafuri_invest</w:t>
        </w:r>
      </w:hyperlink>
      <w:r w:rsidRPr="0034143E">
        <w:rPr>
          <w:rFonts w:ascii="Times New Roman" w:hAnsi="Times New Roman" w:cs="Times New Roman"/>
          <w:sz w:val="24"/>
          <w:szCs w:val="24"/>
        </w:rPr>
        <w:t xml:space="preserve">) и на сайте </w:t>
      </w:r>
      <w:proofErr w:type="spellStart"/>
      <w:r w:rsidRPr="0034143E">
        <w:rPr>
          <w:rFonts w:ascii="Times New Roman" w:hAnsi="Times New Roman" w:cs="Times New Roman"/>
          <w:sz w:val="24"/>
          <w:szCs w:val="24"/>
        </w:rPr>
        <w:t>геопарка</w:t>
      </w:r>
      <w:proofErr w:type="spellEnd"/>
      <w:r w:rsidRPr="003414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143E">
        <w:rPr>
          <w:rFonts w:ascii="Times New Roman" w:hAnsi="Times New Roman" w:cs="Times New Roman"/>
          <w:sz w:val="24"/>
          <w:szCs w:val="24"/>
        </w:rPr>
        <w:t>Торатау</w:t>
      </w:r>
      <w:proofErr w:type="spellEnd"/>
      <w:r w:rsidRPr="0034143E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34143E">
          <w:rPr>
            <w:rStyle w:val="a3"/>
            <w:rFonts w:ascii="Times New Roman" w:hAnsi="Times New Roman" w:cs="Times New Roman"/>
            <w:sz w:val="24"/>
            <w:szCs w:val="24"/>
          </w:rPr>
          <w:t>https://geopark-toratau.ru/</w:t>
        </w:r>
      </w:hyperlink>
      <w:r w:rsidRPr="0034143E">
        <w:rPr>
          <w:rFonts w:ascii="Times New Roman" w:hAnsi="Times New Roman" w:cs="Times New Roman"/>
          <w:sz w:val="24"/>
          <w:szCs w:val="24"/>
        </w:rPr>
        <w:t>.</w:t>
      </w:r>
    </w:p>
    <w:sectPr w:rsidR="00934D16" w:rsidRPr="00F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74DE"/>
    <w:multiLevelType w:val="hybridMultilevel"/>
    <w:tmpl w:val="5A5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74810"/>
    <w:multiLevelType w:val="hybridMultilevel"/>
    <w:tmpl w:val="0636842A"/>
    <w:lvl w:ilvl="0" w:tplc="F48AD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58D"/>
    <w:multiLevelType w:val="hybridMultilevel"/>
    <w:tmpl w:val="EDD6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7734"/>
    <w:multiLevelType w:val="multilevel"/>
    <w:tmpl w:val="97F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B"/>
    <w:rsid w:val="00010DE2"/>
    <w:rsid w:val="00080B32"/>
    <w:rsid w:val="000B47BC"/>
    <w:rsid w:val="0034143E"/>
    <w:rsid w:val="003F0842"/>
    <w:rsid w:val="00583EB2"/>
    <w:rsid w:val="005C54C2"/>
    <w:rsid w:val="00617A0B"/>
    <w:rsid w:val="00714EFA"/>
    <w:rsid w:val="008305F2"/>
    <w:rsid w:val="008561DB"/>
    <w:rsid w:val="008B4935"/>
    <w:rsid w:val="009053EA"/>
    <w:rsid w:val="0093276B"/>
    <w:rsid w:val="00934D16"/>
    <w:rsid w:val="009412DA"/>
    <w:rsid w:val="00A156D8"/>
    <w:rsid w:val="00A2137B"/>
    <w:rsid w:val="00BB41A0"/>
    <w:rsid w:val="00C21A71"/>
    <w:rsid w:val="00C37DD7"/>
    <w:rsid w:val="00CC608D"/>
    <w:rsid w:val="00CD79D4"/>
    <w:rsid w:val="00CE2762"/>
    <w:rsid w:val="00D4525A"/>
    <w:rsid w:val="00D85D45"/>
    <w:rsid w:val="00DA18DC"/>
    <w:rsid w:val="00E91FEB"/>
    <w:rsid w:val="00EB2EF4"/>
    <w:rsid w:val="00EB3F81"/>
    <w:rsid w:val="00F11ADB"/>
    <w:rsid w:val="00F251E4"/>
    <w:rsid w:val="00F52A49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8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80B32"/>
  </w:style>
  <w:style w:type="character" w:customStyle="1" w:styleId="color11">
    <w:name w:val="color_11"/>
    <w:basedOn w:val="a0"/>
    <w:rsid w:val="00080B32"/>
  </w:style>
  <w:style w:type="character" w:styleId="a3">
    <w:name w:val="Hyperlink"/>
    <w:basedOn w:val="a0"/>
    <w:uiPriority w:val="99"/>
    <w:unhideWhenUsed/>
    <w:rsid w:val="00080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2D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52A4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2A49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A49"/>
    <w:pPr>
      <w:widowControl w:val="0"/>
      <w:shd w:val="clear" w:color="auto" w:fill="FFFFFF"/>
      <w:spacing w:after="300" w:line="0" w:lineRule="atLeast"/>
    </w:pPr>
    <w:rPr>
      <w:rFonts w:ascii="Times New Roman" w:hAnsi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F52A49"/>
    <w:pPr>
      <w:widowControl w:val="0"/>
      <w:shd w:val="clear" w:color="auto" w:fill="FFFFFF"/>
      <w:spacing w:before="300" w:after="120" w:line="312" w:lineRule="exac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8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80B32"/>
  </w:style>
  <w:style w:type="character" w:customStyle="1" w:styleId="color11">
    <w:name w:val="color_11"/>
    <w:basedOn w:val="a0"/>
    <w:rsid w:val="00080B32"/>
  </w:style>
  <w:style w:type="character" w:styleId="a3">
    <w:name w:val="Hyperlink"/>
    <w:basedOn w:val="a0"/>
    <w:uiPriority w:val="99"/>
    <w:unhideWhenUsed/>
    <w:rsid w:val="00080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2D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52A4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2A49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A49"/>
    <w:pPr>
      <w:widowControl w:val="0"/>
      <w:shd w:val="clear" w:color="auto" w:fill="FFFFFF"/>
      <w:spacing w:after="300" w:line="0" w:lineRule="atLeast"/>
    </w:pPr>
    <w:rPr>
      <w:rFonts w:ascii="Times New Roman" w:hAnsi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F52A49"/>
    <w:pPr>
      <w:widowControl w:val="0"/>
      <w:shd w:val="clear" w:color="auto" w:fill="FFFFFF"/>
      <w:spacing w:before="300" w:after="120" w:line="312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ark-torata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afuri_inv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furi_inv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20</cp:revision>
  <cp:lastPrinted>2022-12-19T05:07:00Z</cp:lastPrinted>
  <dcterms:created xsi:type="dcterms:W3CDTF">2022-12-20T06:44:00Z</dcterms:created>
  <dcterms:modified xsi:type="dcterms:W3CDTF">2022-12-30T04:38:00Z</dcterms:modified>
</cp:coreProperties>
</file>